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808990" cy="857885"/>
            <wp:effectExtent l="0" t="0" r="0" b="0"/>
            <wp:docPr id="1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</w:t>
      </w:r>
    </w:p>
    <w:tbl>
      <w:tblPr>
        <w:tblW w:w="9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43"/>
      </w:tblGrid>
      <w:tr>
        <w:trPr>
          <w:trHeight w:val="228" w:hRule="atLeast"/>
        </w:trPr>
        <w:tc>
          <w:tcPr>
            <w:tcW w:w="9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ΕΛΛΗΝΙΚΗ  ΔΗΜΟΚΡΑΤΙΑ</w:t>
            </w:r>
          </w:p>
        </w:tc>
      </w:tr>
      <w:tr>
        <w:trPr>
          <w:trHeight w:val="228" w:hRule="atLeast"/>
        </w:trPr>
        <w:tc>
          <w:tcPr>
            <w:tcW w:w="9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ΠΑΝΕΠΙΣΤΗΜΙΟ ΠΕΛΟΠΟΝΝΗΣΟΥ</w:t>
            </w:r>
          </w:p>
        </w:tc>
      </w:tr>
      <w:tr>
        <w:trPr>
          <w:trHeight w:val="808" w:hRule="atLeast"/>
        </w:trPr>
        <w:tc>
          <w:tcPr>
            <w:tcW w:w="9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ΣΧΟΛΗ ΓΕΩΠΟΝΙΑΣ &amp; ΤΡΟΦΙΜΩΝ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ΤΜΗΜΑ </w:t>
            </w:r>
            <w:r>
              <w:rPr>
                <w:rFonts w:cs="Arial" w:ascii="Arial" w:hAnsi="Arial"/>
                <w:b/>
                <w:sz w:val="22"/>
                <w:szCs w:val="22"/>
              </w:rPr>
              <w:t>ΕΠΙΣΤΗΜΗΣ &amp; ΤΕΧΝΟΛΟΓΙΑΣ ΤΡΟΦΙΜΩΝ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b/>
                <w:b/>
                <w:bCs/>
                <w:color w:val="111111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111111"/>
                <w:spacing w:val="0"/>
                <w:sz w:val="22"/>
                <w:szCs w:val="22"/>
              </w:rPr>
              <w:t>Πρόγραμμα Μεταπτυχιακών Σπουδών “Τεχνολογία και Ποιότητα Επιτραπέζιας Ελιάς και Eλαιολάδου”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  <w:u w:val="single"/>
        </w:rPr>
        <w:t xml:space="preserve">ΑΝΑΚΟΙΝΩΣΗ  </w:t>
      </w:r>
    </w:p>
    <w:p>
      <w:pPr>
        <w:pStyle w:val="Normal"/>
        <w:jc w:val="center"/>
        <w:rPr>
          <w:rFonts w:ascii="Arial" w:hAnsi="Arial"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  <w:u w:val="single"/>
        </w:rPr>
        <w:t xml:space="preserve">Διενέργεια συνεντεύξεων υποψηφίων </w:t>
      </w:r>
      <w:r>
        <w:rPr>
          <w:rFonts w:cs="Arial" w:ascii="Arial" w:hAnsi="Arial"/>
          <w:b/>
          <w:bCs/>
          <w:sz w:val="26"/>
          <w:szCs w:val="26"/>
          <w:u w:val="single"/>
          <w:lang w:val="el-GR"/>
        </w:rPr>
        <w:t xml:space="preserve"> ΠΜΣ</w:t>
      </w:r>
    </w:p>
    <w:p>
      <w:pPr>
        <w:pStyle w:val="Normal"/>
        <w:spacing w:lineRule="auto" w:line="360" w:before="57" w:after="217"/>
        <w:ind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 xml:space="preserve">Οι συνεντεύξεις των υποψηφίων για το ΠΜΣ “Τεχνολογία και Ποιότητα </w:t>
        <w:br/>
        <w:t>Επιτραπέζιας Ελιάς και Ελαιόλαδου” ακαδημαϊκού έτους 2022-2023 θα πραγματοποιηθούν εξ αποστάσεως μέσω της πλατφόρμας</w:t>
      </w:r>
      <w:r>
        <w:rPr>
          <w:rFonts w:cs="Arial" w:ascii="Arial" w:hAnsi="Arial"/>
          <w:i w:val="false"/>
          <w:iCs w:val="false"/>
          <w:sz w:val="24"/>
          <w:szCs w:val="24"/>
          <w:lang w:val="en-US"/>
        </w:rPr>
        <w:t xml:space="preserve"> ZOOM</w:t>
      </w:r>
      <w:r>
        <w:rPr>
          <w:rFonts w:cs="Arial" w:ascii="Arial" w:hAnsi="Arial"/>
          <w:i w:val="false"/>
          <w:iCs w:val="false"/>
          <w:sz w:val="24"/>
          <w:szCs w:val="24"/>
          <w:lang w:val="el-GR"/>
        </w:rPr>
        <w:t xml:space="preserve"> ή</w:t>
      </w:r>
      <w:r>
        <w:rPr>
          <w:rFonts w:cs="Arial" w:ascii="Arial" w:hAnsi="Arial"/>
          <w:i w:val="false"/>
          <w:iCs w:val="false"/>
          <w:sz w:val="24"/>
          <w:szCs w:val="24"/>
          <w:lang w:val="en-US"/>
        </w:rPr>
        <w:t xml:space="preserve"> WEBEX,</w:t>
      </w:r>
      <w:r>
        <w:rPr>
          <w:rFonts w:cs="Arial" w:ascii="Arial" w:hAnsi="Arial"/>
          <w:i w:val="false"/>
          <w:iCs w:val="false"/>
          <w:sz w:val="24"/>
          <w:szCs w:val="24"/>
          <w:lang w:val="el-GR"/>
        </w:rPr>
        <w:t xml:space="preserve"> τη </w:t>
      </w:r>
      <w:r>
        <w:rPr>
          <w:rFonts w:cs="Arial" w:ascii="Arial" w:hAnsi="Arial"/>
          <w:i w:val="false"/>
          <w:iCs w:val="false"/>
          <w:sz w:val="24"/>
          <w:szCs w:val="24"/>
          <w:shd w:fill="FFFF00" w:val="clear"/>
        </w:rPr>
        <w:t xml:space="preserve">Δευτέρα 26/9 </w:t>
      </w:r>
      <w:r>
        <w:rPr>
          <w:rFonts w:cs="Arial" w:ascii="Arial" w:hAnsi="Arial"/>
          <w:i w:val="false"/>
          <w:iCs w:val="false"/>
          <w:sz w:val="24"/>
          <w:szCs w:val="24"/>
        </w:rPr>
        <w:t xml:space="preserve">και </w:t>
      </w:r>
      <w:r>
        <w:rPr>
          <w:rFonts w:cs="Arial" w:ascii="Arial" w:hAnsi="Arial"/>
          <w:i w:val="false"/>
          <w:iCs w:val="false"/>
          <w:sz w:val="24"/>
          <w:szCs w:val="24"/>
          <w:shd w:fill="FFFF00" w:val="clear"/>
        </w:rPr>
        <w:t>την Τρίτη 27/9</w:t>
      </w:r>
      <w:r>
        <w:rPr>
          <w:rFonts w:cs="Arial" w:ascii="Arial" w:hAnsi="Arial"/>
          <w:i w:val="false"/>
          <w:iCs w:val="false"/>
          <w:sz w:val="24"/>
          <w:szCs w:val="24"/>
          <w:shd w:fill="auto" w:val="clear"/>
        </w:rPr>
        <w:t xml:space="preserve"> </w:t>
      </w:r>
      <w:r>
        <w:rPr>
          <w:rFonts w:cs="Arial" w:ascii="Arial" w:hAnsi="Arial"/>
          <w:i w:val="false"/>
          <w:iCs w:val="false"/>
          <w:sz w:val="24"/>
          <w:szCs w:val="24"/>
        </w:rPr>
        <w:t xml:space="preserve">και ώρα 18.00-21.00.  </w:t>
        <w:br/>
        <w:t xml:space="preserve">Τη Δευτέρα 26/9 θα προσκληθούν οι υποψήφιοι που το </w:t>
        <w:br/>
        <w:t xml:space="preserve">επώνυμό τους αρχίζει από Α έως Κ και την Τρίτη 27/9 οι υποψήφιοι που το </w:t>
        <w:br/>
        <w:t xml:space="preserve">επώνυμό τους αρχίζει από Λ έως Ω, </w:t>
      </w:r>
      <w:r>
        <w:rPr>
          <w:rFonts w:cs="Arial" w:ascii="Arial" w:hAnsi="Arial"/>
          <w:i w:val="false"/>
          <w:iCs w:val="false"/>
          <w:sz w:val="24"/>
          <w:szCs w:val="24"/>
          <w:lang w:val="el-GR"/>
        </w:rPr>
        <w:t>ως εξής:</w:t>
      </w:r>
    </w:p>
    <w:tbl>
      <w:tblPr>
        <w:tblW w:w="8820" w:type="dxa"/>
        <w:jc w:val="left"/>
        <w:tblInd w:w="4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8"/>
        <w:gridCol w:w="2550"/>
        <w:gridCol w:w="5732"/>
      </w:tblGrid>
      <w:tr>
        <w:trPr>
          <w:trHeight w:val="276" w:hRule="atLeast"/>
        </w:trPr>
        <w:tc>
          <w:tcPr>
            <w:tcW w:w="882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 w:cs="" w:cstheme="minorBidi"/>
                <w:b/>
                <w:b/>
                <w:bCs/>
                <w:sz w:val="22"/>
                <w:szCs w:val="22"/>
                <w:highlight w:val="none"/>
                <w:shd w:fill="FFFF00" w:val="clear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2"/>
                <w:szCs w:val="22"/>
                <w:shd w:fill="FFFF00" w:val="clear"/>
              </w:rPr>
              <w:t>26/09/2022    18:00-21:00</w:t>
            </w:r>
          </w:p>
        </w:tc>
      </w:tr>
      <w:tr>
        <w:trPr>
          <w:trHeight w:val="40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Α/Α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ΑΡΙΘΜ.ΠΡΩΤ. </w:t>
            </w:r>
            <w:r>
              <w:rPr>
                <w:rFonts w:ascii="Arial" w:hAnsi="Arial"/>
                <w:b/>
                <w:bCs/>
                <w:lang w:val="el-GR"/>
              </w:rPr>
              <w:t>ΑΙΤΗΣΗΣ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ΕΠΩΝΥΜΟ-ΟΝΟΜΑ</w:t>
            </w:r>
          </w:p>
        </w:tc>
      </w:tr>
      <w:tr>
        <w:trPr>
          <w:trHeight w:val="40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180/13-09-2022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Α.Δ.</w:t>
            </w:r>
          </w:p>
        </w:tc>
      </w:tr>
      <w:tr>
        <w:trPr>
          <w:trHeight w:val="40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132/29-06-2022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Β.Κ.</w:t>
            </w:r>
          </w:p>
        </w:tc>
      </w:tr>
      <w:tr>
        <w:trPr>
          <w:trHeight w:val="40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131/28-06-2022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Δ.Π.</w:t>
            </w:r>
          </w:p>
        </w:tc>
      </w:tr>
      <w:tr>
        <w:trPr>
          <w:trHeight w:val="40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133/29-06-2022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Δ.Μ.</w:t>
            </w:r>
          </w:p>
        </w:tc>
      </w:tr>
      <w:tr>
        <w:trPr>
          <w:trHeight w:val="40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172/05-09-2022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Δ.Ε.</w:t>
            </w:r>
          </w:p>
        </w:tc>
      </w:tr>
      <w:tr>
        <w:trPr>
          <w:trHeight w:val="40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171/05-09-2022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Ζ.Κ.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129/28-06-2022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Θ. Α.-Α.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141/01-07-2022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Κ.Μ.</w:t>
            </w:r>
          </w:p>
        </w:tc>
      </w:tr>
      <w:tr>
        <w:trPr>
          <w:trHeight w:val="40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182/15-09-2022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Κ.Ε.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137/30-06-2022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Κ.Α.</w:t>
            </w:r>
          </w:p>
        </w:tc>
      </w:tr>
      <w:tr>
        <w:trPr>
          <w:trHeight w:val="40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146/18-07-2022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Κ. Δ.-Μ.</w:t>
            </w:r>
          </w:p>
        </w:tc>
      </w:tr>
      <w:tr>
        <w:trPr>
          <w:trHeight w:val="40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136/29-06-2022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Κ. Α.-Κ.</w:t>
            </w:r>
          </w:p>
        </w:tc>
      </w:tr>
      <w:tr>
        <w:trPr>
          <w:trHeight w:val="40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127/23-06-2022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Κ. Δ.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23" w:hRule="atLeast"/>
        </w:trPr>
        <w:tc>
          <w:tcPr>
            <w:tcW w:w="882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b/>
                <w:sz w:val="22"/>
                <w:szCs w:val="22"/>
                <w:shd w:fill="FFFF00" w:val="clear"/>
              </w:rPr>
              <w:t>27/09/2022    18:00-21:00</w:t>
            </w:r>
          </w:p>
        </w:tc>
      </w:tr>
      <w:tr>
        <w:trPr>
          <w:trHeight w:val="276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Α/Α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ΑΡΙΘΜ.ΠΡΩΤ.ΑΙΤΗΣΗΣ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ΕΠΩΝΥΜΟ-ΟΝΟΜΑ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159/08-08-2022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Μ.Α.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126/17-06-2022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Μ.Κ.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175/07-09-2022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Ξ.Ε.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181/15-09-2022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Π.Η.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128/23-06-2022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Σ.Ν.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174/07-09-2022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Σ.Γ.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113/06-06-2022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Σ.Π.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138/30-06-2022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Σ.Α.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106/26-05-2022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Τ.Κ.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125/17-06-2022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Τ.Π.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173/05-09-2022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Φ.Α.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134/29-06-2022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Χ.Κ.</w:t>
            </w:r>
          </w:p>
        </w:tc>
      </w:tr>
      <w:tr>
        <w:trPr>
          <w:trHeight w:val="447" w:hRule="atLeast"/>
        </w:trPr>
        <w:tc>
          <w:tcPr>
            <w:tcW w:w="5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145/06-07-2022</w:t>
            </w:r>
          </w:p>
        </w:tc>
        <w:tc>
          <w:tcPr>
            <w:tcW w:w="57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Χ.Ε.</w:t>
            </w:r>
          </w:p>
        </w:tc>
      </w:tr>
    </w:tbl>
    <w:p>
      <w:pPr>
        <w:pStyle w:val="Normal"/>
        <w:rPr>
          <w:rFonts w:cs="Arial"/>
          <w:i w:val="false"/>
          <w:i w:val="false"/>
          <w:iCs w:val="false"/>
          <w:sz w:val="24"/>
          <w:szCs w:val="24"/>
        </w:rPr>
      </w:pPr>
      <w:r>
        <w:rPr>
          <w:rFonts w:cs="Arial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57" w:after="217"/>
        <w:ind w:hanging="0"/>
        <w:jc w:val="both"/>
        <w:rPr>
          <w:rFonts w:ascii="Arial" w:hAnsi="Arial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 xml:space="preserve">Η συνέντευξη του κάθε υποψηφίου θα διαρκέσει 10 λεπτά. </w:t>
      </w:r>
    </w:p>
    <w:p>
      <w:pPr>
        <w:pStyle w:val="Normal"/>
        <w:spacing w:lineRule="auto" w:line="360" w:before="57" w:after="217"/>
        <w:ind w:hanging="0"/>
        <w:jc w:val="both"/>
        <w:rPr>
          <w:rFonts w:ascii="Arial" w:hAnsi="Arial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Τα link για την τηλεδιάσκεψη θα σταλούν</w:t>
      </w:r>
      <w:r>
        <w:rPr>
          <w:rFonts w:cs="Arial" w:ascii="Arial" w:hAnsi="Arial"/>
          <w:i w:val="false"/>
          <w:iCs w:val="false"/>
          <w:sz w:val="24"/>
          <w:szCs w:val="24"/>
          <w:lang w:val="el-GR"/>
        </w:rPr>
        <w:t xml:space="preserve"> τις προσεχείς ημέρες </w:t>
      </w:r>
      <w:r>
        <w:rPr>
          <w:rFonts w:cs="Arial" w:ascii="Arial" w:hAnsi="Arial"/>
          <w:i w:val="false"/>
          <w:iCs w:val="false"/>
          <w:sz w:val="24"/>
          <w:szCs w:val="24"/>
          <w:lang w:val="en-US"/>
        </w:rPr>
        <w:t xml:space="preserve">στα emails που </w:t>
      </w:r>
      <w:r>
        <w:rPr>
          <w:rFonts w:cs="Arial" w:ascii="Arial" w:hAnsi="Arial"/>
          <w:i w:val="false"/>
          <w:iCs w:val="false"/>
          <w:sz w:val="24"/>
          <w:szCs w:val="24"/>
          <w:lang w:val="el-GR"/>
        </w:rPr>
        <w:t xml:space="preserve">έχουν δηλωθεί. </w:t>
      </w:r>
    </w:p>
    <w:p>
      <w:pPr>
        <w:pStyle w:val="Normal"/>
        <w:spacing w:lineRule="auto" w:line="360" w:before="57" w:after="217"/>
        <w:ind w:hanging="0"/>
        <w:jc w:val="both"/>
        <w:rPr>
          <w:rFonts w:ascii="Arial" w:hAnsi="Arial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 xml:space="preserve">Παρακαλούμε όσοι λάβουν </w:t>
      </w:r>
      <w:r>
        <w:rPr>
          <w:rFonts w:cs="Arial" w:ascii="Arial" w:hAnsi="Arial"/>
          <w:i w:val="false"/>
          <w:iCs w:val="false"/>
          <w:sz w:val="24"/>
          <w:szCs w:val="24"/>
          <w:lang w:val="en-US"/>
        </w:rPr>
        <w:t xml:space="preserve">link </w:t>
      </w:r>
      <w:r>
        <w:rPr>
          <w:rFonts w:cs="Arial" w:ascii="Arial" w:hAnsi="Arial"/>
          <w:i w:val="false"/>
          <w:iCs w:val="false"/>
          <w:sz w:val="24"/>
          <w:szCs w:val="24"/>
        </w:rPr>
        <w:t>να επιβεβαιώσουν την διαθεσιμότητά τους αποστέλλοντας  επιβεβαιωτικό</w:t>
      </w:r>
      <w:r>
        <w:rPr>
          <w:rFonts w:cs="Arial" w:ascii="Arial" w:hAnsi="Arial"/>
          <w:i w:val="false"/>
          <w:iCs w:val="false"/>
          <w:sz w:val="24"/>
          <w:szCs w:val="24"/>
          <w:lang w:val="en-US"/>
        </w:rPr>
        <w:t xml:space="preserve">email. </w:t>
      </w:r>
      <w:r>
        <w:rPr>
          <w:rFonts w:cs="Arial" w:ascii="Arial" w:hAnsi="Arial"/>
          <w:i w:val="false"/>
          <w:iCs w:val="false"/>
          <w:color w:val="888888"/>
          <w:sz w:val="24"/>
          <w:szCs w:val="24"/>
        </w:rPr>
        <w:br/>
      </w:r>
    </w:p>
    <w:p>
      <w:pPr>
        <w:pStyle w:val="Normal"/>
        <w:ind w:hanging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cs="Arial" w:ascii="Arial" w:hAnsi="Arial"/>
          <w:bCs/>
          <w:sz w:val="24"/>
          <w:szCs w:val="24"/>
        </w:rPr>
        <w:t xml:space="preserve">Καλαμάτα, </w:t>
      </w:r>
      <w:r>
        <w:rPr>
          <w:rFonts w:cs="Arial" w:ascii="Arial" w:hAnsi="Arial"/>
          <w:bCs/>
          <w:sz w:val="24"/>
          <w:szCs w:val="24"/>
          <w:lang w:val="en-US"/>
        </w:rPr>
        <w:t>22</w:t>
      </w:r>
      <w:r>
        <w:rPr>
          <w:rFonts w:cs="Arial" w:ascii="Arial" w:hAnsi="Arial"/>
          <w:bCs/>
          <w:sz w:val="24"/>
          <w:szCs w:val="24"/>
        </w:rPr>
        <w:t>/09/2022</w:t>
      </w:r>
    </w:p>
    <w:p>
      <w:pPr>
        <w:pStyle w:val="Normal"/>
        <w:jc w:val="right"/>
        <w:rPr>
          <w:rFonts w:ascii="Arial" w:hAnsi="Arial"/>
        </w:rPr>
      </w:pPr>
      <w:r>
        <w:rPr>
          <w:rFonts w:cs="Arial" w:ascii="Arial" w:hAnsi="Arial"/>
          <w:bCs/>
          <w:sz w:val="24"/>
          <w:szCs w:val="24"/>
        </w:rPr>
        <w:t xml:space="preserve">Εκ της Γραμματείας του </w:t>
      </w:r>
      <w:r>
        <w:rPr>
          <w:rFonts w:cs="Arial" w:ascii="Arial" w:hAnsi="Arial"/>
          <w:bCs/>
          <w:sz w:val="24"/>
          <w:szCs w:val="24"/>
          <w:lang w:val="en-US"/>
        </w:rPr>
        <w:t xml:space="preserve"> </w:t>
      </w:r>
      <w:r>
        <w:rPr>
          <w:rFonts w:cs="Arial" w:ascii="Arial" w:hAnsi="Arial"/>
          <w:bCs/>
          <w:sz w:val="24"/>
          <w:szCs w:val="24"/>
          <w:lang w:val="el-GR"/>
        </w:rPr>
        <w:t>ΠΜΣ</w:t>
      </w:r>
    </w:p>
    <w:p>
      <w:pPr>
        <w:pStyle w:val="Normal"/>
        <w:spacing w:before="0" w:after="160"/>
        <w:jc w:val="right"/>
        <w:rPr>
          <w:rFonts w:ascii="Arial" w:hAnsi="Arial"/>
        </w:rPr>
      </w:pPr>
      <w:r>
        <w:rPr/>
      </w:r>
    </w:p>
    <w:sectPr>
      <w:type w:val="nextPage"/>
      <w:pgSz w:w="11906" w:h="16838"/>
      <w:pgMar w:left="1095" w:right="1045" w:gutter="0" w:header="0" w:top="568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600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422572"/>
    <w:rPr>
      <w:color w:val="0563C1" w:themeColor="hyperlink"/>
      <w:u w:val="single"/>
    </w:rPr>
  </w:style>
  <w:style w:type="character" w:styleId="Style15">
    <w:name w:val="FollowedHyperlink"/>
    <w:basedOn w:val="DefaultParagraphFont"/>
    <w:uiPriority w:val="99"/>
    <w:semiHidden/>
    <w:unhideWhenUsed/>
    <w:rsid w:val="00422572"/>
    <w:rPr>
      <w:color w:val="954F72" w:themeColor="followedHyperlink"/>
      <w:u w:val="single"/>
    </w:rPr>
  </w:style>
  <w:style w:type="character" w:styleId="Char" w:customStyle="1">
    <w:name w:val="Απλό κείμενο Char"/>
    <w:basedOn w:val="DefaultParagraphFont"/>
    <w:link w:val="PlainText"/>
    <w:uiPriority w:val="99"/>
    <w:semiHidden/>
    <w:qFormat/>
    <w:rsid w:val="00512d12"/>
    <w:rPr>
      <w:rFonts w:ascii="Calibri" w:hAnsi="Calibri"/>
      <w:szCs w:val="21"/>
    </w:rPr>
  </w:style>
  <w:style w:type="character" w:styleId="Char1" w:customStyle="1">
    <w:name w:val="Κείμενο πλαισίου Char"/>
    <w:basedOn w:val="DefaultParagraphFont"/>
    <w:link w:val="BalloonText"/>
    <w:uiPriority w:val="99"/>
    <w:semiHidden/>
    <w:qFormat/>
    <w:rsid w:val="005d2d47"/>
    <w:rPr>
      <w:rFonts w:ascii="Tahoma" w:hAnsi="Tahoma" w:cs="Tahoma"/>
      <w:sz w:val="16"/>
      <w:szCs w:val="16"/>
    </w:rPr>
  </w:style>
  <w:style w:type="character" w:styleId="Style16">
    <w:name w:val="Κουκκίδες"/>
    <w:qFormat/>
    <w:rPr>
      <w:rFonts w:ascii="OpenSymbol" w:hAnsi="OpenSymbol" w:eastAsia="OpenSymbol" w:cs="OpenSymbol"/>
    </w:rPr>
  </w:style>
  <w:style w:type="paragraph" w:styleId="Style17" w:customStyle="1">
    <w:name w:val="Επικεφαλίδα"/>
    <w:basedOn w:val="Normal"/>
    <w:next w:val="Style18"/>
    <w:qFormat/>
    <w:rsid w:val="00d4591c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d4591c"/>
    <w:pPr>
      <w:spacing w:lineRule="auto" w:line="276" w:before="0" w:after="140"/>
    </w:pPr>
    <w:rPr/>
  </w:style>
  <w:style w:type="paragraph" w:styleId="Style19">
    <w:name w:val="List"/>
    <w:basedOn w:val="Style18"/>
    <w:rsid w:val="00d4591c"/>
    <w:pPr/>
    <w:rPr>
      <w:rFonts w:cs="Lucida Sans"/>
    </w:rPr>
  </w:style>
  <w:style w:type="paragraph" w:styleId="Style20" w:customStyle="1">
    <w:name w:val="Caption"/>
    <w:basedOn w:val="Normal"/>
    <w:qFormat/>
    <w:rsid w:val="00d4591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 w:customStyle="1">
    <w:name w:val="Ευρετήριο"/>
    <w:basedOn w:val="Normal"/>
    <w:qFormat/>
    <w:rsid w:val="00d4591c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a394a"/>
    <w:pPr>
      <w:spacing w:before="0" w:after="160"/>
      <w:ind w:left="720" w:hanging="0"/>
      <w:contextualSpacing/>
    </w:pPr>
    <w:rPr/>
  </w:style>
  <w:style w:type="paragraph" w:styleId="ListParagraph1" w:customStyle="1">
    <w:name w:val="List Paragraph1"/>
    <w:basedOn w:val="Normal"/>
    <w:qFormat/>
    <w:rsid w:val="007c1699"/>
    <w:pPr>
      <w:spacing w:lineRule="auto" w:line="240" w:before="0" w:after="0"/>
      <w:ind w:left="720" w:hanging="0"/>
    </w:pPr>
    <w:rPr>
      <w:rFonts w:ascii="Times New Roman" w:hAnsi="Times New Roman" w:eastAsia="Calibri" w:cs="Times New Roman"/>
      <w:sz w:val="24"/>
      <w:szCs w:val="24"/>
      <w:lang w:val="en-US"/>
    </w:rPr>
  </w:style>
  <w:style w:type="paragraph" w:styleId="PlainText">
    <w:name w:val="Plain Text"/>
    <w:basedOn w:val="Normal"/>
    <w:link w:val="Char"/>
    <w:uiPriority w:val="99"/>
    <w:semiHidden/>
    <w:unhideWhenUsed/>
    <w:qFormat/>
    <w:rsid w:val="00512d12"/>
    <w:pPr>
      <w:spacing w:lineRule="auto" w:line="240" w:before="0" w:after="0"/>
    </w:pPr>
    <w:rPr>
      <w:rFonts w:ascii="Calibri" w:hAnsi="Calibri"/>
      <w:szCs w:val="21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5d2d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Περιεχόμενα πίνακα"/>
    <w:basedOn w:val="Normal"/>
    <w:qFormat/>
    <w:pPr>
      <w:widowControl w:val="false"/>
      <w:suppressLineNumbers/>
    </w:pPr>
    <w:rPr/>
  </w:style>
  <w:style w:type="paragraph" w:styleId="Style23">
    <w:name w:val="Επικεφαλίδα πίνακα"/>
    <w:basedOn w:val="Style22"/>
    <w:qFormat/>
    <w:pPr>
      <w:suppressLineNumbers/>
      <w:jc w:val="center"/>
    </w:pPr>
    <w:rPr>
      <w:b/>
      <w:bCs/>
    </w:rPr>
  </w:style>
  <w:style w:type="paragraph" w:styleId="Style24">
    <w:name w:val="Κεφαλίδα και υποσέλιδο"/>
    <w:basedOn w:val="Normal"/>
    <w:qFormat/>
    <w:pPr>
      <w:suppressLineNumbers/>
      <w:tabs>
        <w:tab w:val="clear" w:pos="720"/>
        <w:tab w:val="center" w:pos="4883" w:leader="none"/>
        <w:tab w:val="right" w:pos="9766" w:leader="none"/>
      </w:tabs>
    </w:pPr>
    <w:rPr/>
  </w:style>
  <w:style w:type="paragraph" w:styleId="Style25">
    <w:name w:val="Footer"/>
    <w:basedOn w:val="Style2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LibreOffice/7.4.0.3$Windows_X86_64 LibreOffice_project/f85e47c08ddd19c015c0114a68350214f7066f5a</Application>
  <AppVersion>15.0000</AppVersion>
  <Pages>2</Pages>
  <Words>233</Words>
  <Characters>1450</Characters>
  <CharactersWithSpaces>1610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2022-09-15T10:19:00Z</dcterms:created>
  <dc:creator>ADMIN</dc:creator>
  <dc:description/>
  <dc:language>el-GR</dc:language>
  <cp:lastModifiedBy/>
  <dcterms:modified xsi:type="dcterms:W3CDTF">2022-09-22T15:14:21Z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